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b/>
          <w:bCs/>
          <w:sz w:val="44"/>
          <w:szCs w:val="52"/>
        </w:rPr>
      </w:pPr>
      <w:r>
        <w:rPr>
          <w:b/>
          <w:bCs/>
          <w:sz w:val="44"/>
          <w:szCs w:val="52"/>
        </w:rPr>
        <w:t>Nginx+keepalived</w:t>
      </w:r>
    </w:p>
    <w:p>
      <w:pPr>
        <w:pStyle w:val="2"/>
        <w:numPr>
          <w:ilvl w:val="0"/>
          <w:numId w:val="1"/>
        </w:numPr>
      </w:pPr>
      <w:r>
        <w:t>nginx的下载</w:t>
      </w:r>
    </w:p>
    <w:p>
      <w:pPr>
        <w:pStyle w:val="2"/>
        <w:numPr>
          <w:ilvl w:val="0"/>
          <w:numId w:val="1"/>
        </w:numPr>
      </w:pPr>
      <w:r>
        <w:t>安装nginx之前先安装依赖</w:t>
      </w:r>
    </w:p>
    <w:p>
      <w:r>
        <w:drawing>
          <wp:inline distT="0" distB="0" distL="114300" distR="114300">
            <wp:extent cx="5267960" cy="1427480"/>
            <wp:effectExtent l="0" t="0" r="15240" b="2032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4274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</w:pPr>
      <w:r>
        <w:t>nginx的安装</w:t>
      </w:r>
    </w:p>
    <w:p>
      <w:r>
        <w:drawing>
          <wp:inline distT="0" distB="0" distL="114300" distR="114300">
            <wp:extent cx="5273675" cy="3348990"/>
            <wp:effectExtent l="0" t="0" r="9525" b="381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348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目录介绍：</w:t>
      </w:r>
    </w:p>
    <w:p>
      <w:r>
        <w:t>1，nginx目录为正式安装的文件目录</w:t>
      </w:r>
    </w:p>
    <w:p>
      <w:r>
        <w:t>2，nginx-1.15.10为解压目录，并没有正式安装</w:t>
      </w:r>
    </w:p>
    <w:p>
      <w:r>
        <w:t>3，nginx_modules为第三方模块目录</w:t>
      </w:r>
    </w:p>
    <w:p>
      <w:r>
        <w:drawing>
          <wp:inline distT="0" distB="0" distL="114300" distR="114300">
            <wp:extent cx="5274310" cy="1362075"/>
            <wp:effectExtent l="0" t="0" r="8890" b="952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2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color w:val="FF0000"/>
        </w:rPr>
      </w:pPr>
      <w:r>
        <w:rPr>
          <w:color w:val="FF0000"/>
        </w:rPr>
        <w:t>本机实际与视频演示目录地址不一样</w:t>
      </w:r>
    </w:p>
    <w:p>
      <w:r>
        <w:drawing>
          <wp:inline distT="0" distB="0" distL="114300" distR="114300">
            <wp:extent cx="5267960" cy="4400550"/>
            <wp:effectExtent l="0" t="0" r="15240" b="1905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400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t>进行安装</w:t>
      </w:r>
      <w:r>
        <w:rPr>
          <w:rFonts w:hint="eastAsia"/>
        </w:rPr>
        <w:t>[root@localhost nginx-1.15.10]# ./configure --prefix=/usr/local/nginx</w:t>
      </w:r>
      <w:r>
        <w:rPr>
          <w:rFonts w:hint="eastAsia"/>
        </w:rPr>
        <w:br w:type="textWrapping"/>
      </w:r>
      <w:r>
        <w:rPr>
          <w:rFonts w:hint="default"/>
          <w:color w:val="FF0000"/>
        </w:rPr>
        <w:t>添加对ssl证书的支持：</w:t>
      </w:r>
      <w:r>
        <w:rPr>
          <w:rFonts w:hint="eastAsia"/>
          <w:color w:val="FF0000"/>
        </w:rPr>
        <w:t>./configure --with-http_ssl_module</w:t>
      </w:r>
      <w:r>
        <w:rPr>
          <w:rFonts w:hint="default"/>
          <w:color w:val="FF0000"/>
        </w:rPr>
        <w:t xml:space="preserve"> </w:t>
      </w:r>
      <w:r>
        <w:rPr>
          <w:rFonts w:hint="eastAsia"/>
          <w:color w:val="FF0000"/>
        </w:rPr>
        <w:t>--prefix=/usr/local/nginx</w:t>
      </w:r>
      <w:r>
        <w:rPr>
          <w:rFonts w:hint="eastAsia"/>
          <w:color w:val="FF0000"/>
        </w:rPr>
        <w:br w:type="textWrapping"/>
      </w:r>
    </w:p>
    <w:p>
      <w:r>
        <w:rPr>
          <w:rFonts w:hint="default"/>
        </w:rPr>
        <w:t>继续执行命令：</w:t>
      </w:r>
      <w:r>
        <w:drawing>
          <wp:inline distT="0" distB="0" distL="114300" distR="114300">
            <wp:extent cx="5257800" cy="1003300"/>
            <wp:effectExtent l="0" t="0" r="0" b="1270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003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防火墙开放端口：</w:t>
      </w:r>
    </w:p>
    <w:p>
      <w:r>
        <w:drawing>
          <wp:inline distT="0" distB="0" distL="114300" distR="114300">
            <wp:extent cx="5273675" cy="577850"/>
            <wp:effectExtent l="0" t="0" r="9525" b="635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77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命令一：打开防火墙端口控制</w:t>
      </w:r>
    </w:p>
    <w:p>
      <w:r>
        <w:t>命令二：重启防火墙</w:t>
      </w:r>
    </w:p>
    <w:p>
      <w:r>
        <w:drawing>
          <wp:inline distT="0" distB="0" distL="114300" distR="114300">
            <wp:extent cx="5271135" cy="4436110"/>
            <wp:effectExtent l="0" t="0" r="12065" b="889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4361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防火墙端口开发编写。</w:t>
      </w:r>
    </w:p>
    <w:p/>
    <w:p>
      <w:pPr>
        <w:pStyle w:val="2"/>
        <w:numPr>
          <w:ilvl w:val="0"/>
          <w:numId w:val="1"/>
        </w:numPr>
      </w:pPr>
      <w:r>
        <w:t>nginx常用指令</w:t>
      </w:r>
    </w:p>
    <w:p>
      <w:r>
        <w:drawing>
          <wp:inline distT="0" distB="0" distL="114300" distR="114300">
            <wp:extent cx="5266055" cy="1412240"/>
            <wp:effectExtent l="0" t="0" r="17145" b="1016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4122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color w:val="FF0000"/>
        </w:rPr>
      </w:pPr>
      <w:r>
        <w:rPr>
          <w:color w:val="FF0000"/>
        </w:rPr>
        <w:t>启动：进入nginx下的sbin文件夹，执行。/nginx命令即可</w:t>
      </w:r>
    </w:p>
    <w:p>
      <w:pPr>
        <w:rPr>
          <w:color w:val="FF0000"/>
        </w:rPr>
      </w:pPr>
    </w:p>
    <w:p>
      <w:pPr>
        <w:rPr>
          <w:rFonts w:hint="default"/>
        </w:rPr>
      </w:pPr>
      <w:r>
        <w:rPr>
          <w:rFonts w:hint="default"/>
        </w:rPr>
        <w:t>使用ip进行访问，出现如下即代表成功：</w:t>
      </w:r>
    </w:p>
    <w:p>
      <w:r>
        <w:drawing>
          <wp:inline distT="0" distB="0" distL="114300" distR="114300">
            <wp:extent cx="5262880" cy="1300480"/>
            <wp:effectExtent l="0" t="0" r="20320" b="2032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3004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</w:pPr>
      <w:r>
        <w:t>主模块</w:t>
      </w:r>
    </w:p>
    <w:p>
      <w:r>
        <w:t>1，是否在后台运行</w:t>
      </w:r>
    </w:p>
    <w:p>
      <w:r>
        <w:drawing>
          <wp:inline distT="0" distB="0" distL="114300" distR="114300">
            <wp:extent cx="5270500" cy="1173480"/>
            <wp:effectExtent l="0" t="0" r="12700" b="2032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734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rPr>
          <w:rFonts w:hint="default"/>
        </w:rPr>
        <w:t>2，是否多线程运行</w:t>
      </w:r>
    </w:p>
    <w:p>
      <w:r>
        <w:drawing>
          <wp:inline distT="0" distB="0" distL="114300" distR="114300">
            <wp:extent cx="5269865" cy="1111885"/>
            <wp:effectExtent l="0" t="0" r="13335" b="571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1118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3，local规则：</w:t>
      </w:r>
    </w:p>
    <w:p>
      <w:r>
        <w:drawing>
          <wp:inline distT="0" distB="0" distL="114300" distR="114300">
            <wp:extent cx="5266690" cy="2677160"/>
            <wp:effectExtent l="0" t="0" r="16510" b="1524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77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  <w:rPr>
          <w:rFonts w:hint="default"/>
        </w:rPr>
      </w:pPr>
      <w:r>
        <w:rPr>
          <w:rFonts w:hint="default"/>
        </w:rPr>
        <w:t>http负载均衡模块</w:t>
      </w:r>
    </w:p>
    <w:p>
      <w:r>
        <w:drawing>
          <wp:inline distT="0" distB="0" distL="114300" distR="114300">
            <wp:extent cx="5271135" cy="2364740"/>
            <wp:effectExtent l="0" t="0" r="12065" b="2286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647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负载均衡池的概念。</w:t>
      </w:r>
    </w:p>
    <w:p>
      <w:r>
        <w:t>可以写成如下：</w:t>
      </w:r>
    </w:p>
    <w:p>
      <w:r>
        <w:drawing>
          <wp:inline distT="0" distB="0" distL="114300" distR="114300">
            <wp:extent cx="5269865" cy="2681605"/>
            <wp:effectExtent l="0" t="0" r="13335" b="1079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6816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所有的请求转发给两台机器进行处理。</w:t>
      </w:r>
    </w:p>
    <w:p/>
    <w:p/>
    <w:p>
      <w:pPr>
        <w:pStyle w:val="2"/>
        <w:numPr>
          <w:ilvl w:val="0"/>
          <w:numId w:val="1"/>
        </w:numPr>
      </w:pPr>
      <w:r>
        <w:t>访问限制</w:t>
      </w:r>
    </w:p>
    <w:p>
      <w:r>
        <w:drawing>
          <wp:inline distT="0" distB="0" distL="114300" distR="114300">
            <wp:extent cx="5267325" cy="2613660"/>
            <wp:effectExtent l="0" t="0" r="15875" b="254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136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t>deny禁止访问  denyall全部禁止</w:t>
      </w:r>
    </w:p>
    <w:p/>
    <w:p>
      <w:pPr>
        <w:pStyle w:val="2"/>
      </w:pPr>
      <w:r>
        <w:t>八、nginx+tomcat实现集群</w:t>
      </w:r>
    </w:p>
    <w:p>
      <w:r>
        <w:drawing>
          <wp:inline distT="0" distB="0" distL="114300" distR="114300">
            <wp:extent cx="5273675" cy="2980690"/>
            <wp:effectExtent l="0" t="0" r="9525" b="1651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9806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4993005"/>
            <wp:effectExtent l="0" t="0" r="10795" b="10795"/>
            <wp:docPr id="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9930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如上示例进行配置，访问如下：或访问：www.58zzq.top</w:t>
      </w:r>
    </w:p>
    <w:p>
      <w:r>
        <w:drawing>
          <wp:inline distT="0" distB="0" distL="114300" distR="114300">
            <wp:extent cx="5269865" cy="3221990"/>
            <wp:effectExtent l="0" t="0" r="13335" b="3810"/>
            <wp:docPr id="1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221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2"/>
        </w:numPr>
      </w:pPr>
      <w:r>
        <w:t>nginx搭建图片服务器</w:t>
      </w:r>
    </w:p>
    <w:p>
      <w:r>
        <w:t>1,在虚拟机上新建images文件夹并存入图片</w:t>
      </w:r>
    </w:p>
    <w:p>
      <w:r>
        <w:drawing>
          <wp:inline distT="0" distB="0" distL="114300" distR="114300">
            <wp:extent cx="5273040" cy="1504950"/>
            <wp:effectExtent l="0" t="0" r="10160" b="19050"/>
            <wp:docPr id="1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504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color w:val="FF0000"/>
        </w:rPr>
      </w:pPr>
      <w:r>
        <w:rPr>
          <w:rFonts w:hint="default"/>
          <w:color w:val="FF0000"/>
        </w:rPr>
        <w:t>2，配置拦截的请求 【地址里不要加入images】</w:t>
      </w:r>
    </w:p>
    <w:p>
      <w:r>
        <w:drawing>
          <wp:inline distT="0" distB="0" distL="114300" distR="114300">
            <wp:extent cx="5268595" cy="2753360"/>
            <wp:effectExtent l="0" t="0" r="14605" b="15240"/>
            <wp:docPr id="2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4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7533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3，进行网络请求</w:t>
      </w:r>
    </w:p>
    <w:p>
      <w:r>
        <w:drawing>
          <wp:inline distT="0" distB="0" distL="114300" distR="114300">
            <wp:extent cx="5273675" cy="1395730"/>
            <wp:effectExtent l="0" t="0" r="9525" b="1270"/>
            <wp:docPr id="2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5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3957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网络请求成功.</w:t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pStyle w:val="2"/>
        <w:numPr>
          <w:ilvl w:val="0"/>
          <w:numId w:val="2"/>
        </w:numPr>
        <w:rPr>
          <w:rFonts w:hint="default"/>
        </w:rPr>
      </w:pPr>
      <w:r>
        <w:rPr>
          <w:rFonts w:hint="default"/>
        </w:rPr>
        <w:t>keepalived+nginx</w:t>
      </w:r>
    </w:p>
    <w:p>
      <w:r>
        <w:drawing>
          <wp:inline distT="0" distB="0" distL="114300" distR="114300">
            <wp:extent cx="5273675" cy="4124960"/>
            <wp:effectExtent l="0" t="0" r="9525" b="15240"/>
            <wp:docPr id="2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6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1249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rPr>
          <w:rFonts w:hint="default"/>
        </w:rPr>
        <w:t>搭建两个nginx服务器，两个nginx服务器都配置多个tomcat的集群模式，最外层弄一个虚拟ip进行访问。</w:t>
      </w:r>
    </w:p>
    <w:p>
      <w:r>
        <w:drawing>
          <wp:inline distT="0" distB="0" distL="114300" distR="114300">
            <wp:extent cx="5262880" cy="2503170"/>
            <wp:effectExtent l="0" t="0" r="20320" b="11430"/>
            <wp:docPr id="2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7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5031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keepalived相当于路由，与对应的nginx进行绑定。</w:t>
      </w:r>
    </w:p>
    <w:p>
      <w:pPr>
        <w:pStyle w:val="2"/>
        <w:numPr>
          <w:ilvl w:val="0"/>
          <w:numId w:val="2"/>
        </w:numPr>
      </w:pPr>
      <w:r>
        <w:t>keepalived安装</w:t>
      </w:r>
    </w:p>
    <w:p>
      <w:r>
        <w:drawing>
          <wp:inline distT="0" distB="0" distL="114300" distR="114300">
            <wp:extent cx="5274310" cy="2261870"/>
            <wp:effectExtent l="0" t="0" r="8890" b="24130"/>
            <wp:docPr id="2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8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18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1988185"/>
            <wp:effectExtent l="0" t="0" r="17145" b="18415"/>
            <wp:docPr id="2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9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9881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883285"/>
            <wp:effectExtent l="0" t="0" r="9525" b="5715"/>
            <wp:docPr id="2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0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8832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2"/>
        </w:numPr>
        <w:rPr>
          <w:rFonts w:hint="default"/>
        </w:rPr>
      </w:pPr>
      <w:r>
        <w:rPr>
          <w:rFonts w:hint="default"/>
        </w:rPr>
        <w:t>nginx安装ssl正式及配置</w:t>
      </w:r>
    </w:p>
    <w:p>
      <w:pPr>
        <w:rPr>
          <w:rFonts w:hint="default"/>
        </w:rPr>
      </w:pPr>
      <w:r>
        <w:rPr>
          <w:rFonts w:hint="default"/>
        </w:rPr>
        <w:t>到域名管理中心下载ssl正式：一个pen文件、一个key文件</w:t>
      </w:r>
    </w:p>
    <w:p>
      <w:r>
        <w:rPr>
          <w:rFonts w:hint="default"/>
        </w:rPr>
        <w:t>然后放在nginx文件下：</w:t>
      </w:r>
      <w:r>
        <w:drawing>
          <wp:inline distT="0" distB="0" distL="114300" distR="114300">
            <wp:extent cx="5273675" cy="1328420"/>
            <wp:effectExtent l="0" t="0" r="9525" b="17780"/>
            <wp:docPr id="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3284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我这里放在nginx下的cert文件夹下（自己建的文件夹）</w:t>
      </w:r>
    </w:p>
    <w:p>
      <w:r>
        <w:t>配置nginx.conf文件，如下：</w:t>
      </w:r>
    </w:p>
    <w:tbl>
      <w:tblPr>
        <w:tblStyle w:val="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#user  nobody;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worker_processes  1;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#error_log  logs/error.log;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#error_log  logs/error.log  notice;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#error_log  logs/error.log  info;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#pid        logs/nginx.pid;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#daemon off/on是否后台运行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events 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worker_connections  1024;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http 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include       mime.types;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default_type  application/octet-stream;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#log_format  main  '$remote_addr - $remote_user [$time_local] "$request" '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                  '$status $body_bytes_sent "$http_referer" '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                  '"$http_user_agent" "$http_x_forwarded_for"';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#access_log  logs/access.log  main;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sendfile        on;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#tcp_nopush     on;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#keepalive_timeout  0;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keepalive_timeout  65;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#gzip  on;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upstream twotomcat 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server 192.168.1.182:8081;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server 192.168.1.182:8082;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 another virtual host using mix of IP-, name-, and port-based configuration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#server 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    listen       8000;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    listen       somename:8080;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    server_name  somename  alias  another.alias;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    location / 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        root   html;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        index  index.html index.htm;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    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#}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 HTTPS server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server 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listen       443 ssl;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server_name  localhost www.58zzq.top;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#ssl on;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ssl_certificate      ../cert/1108646_www.58zzq.top.pem;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ssl_certificate_key  ../cert/1108646_www.58zzq.top.key;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ssl_session_cache    shared:SSL:1m;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ssl_session_timeout  5m;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ssl_ciphers ECDHE-RSA-AES128-GCM-SHA256:ECDHE:ECDH:AES:HIGH:!NULL:!aNULL:!MD5:!ADH:!RC4;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ssl_protocols TLSv1 TLSv1.1 TLSv1.2;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ssl_prefer_server_ciphers  on;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location / 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    # root   html;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    # index  index.html index.htm;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    proxy_pass http://twotomcat;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server 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listen 80;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listen [::]:80;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server_name www.58zzq.top;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return 302 https://$server_name$request_uri;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</w:p>
        </w:tc>
      </w:tr>
    </w:tbl>
    <w:p>
      <w:pPr>
        <w:rPr>
          <w:rFonts w:hint="default"/>
        </w:rPr>
      </w:pPr>
      <w:r>
        <w:rPr>
          <w:rFonts w:hint="default"/>
        </w:rPr>
        <w:t>查看配置文件是否生效，如果为success则成功，报错需要修改。</w:t>
      </w:r>
    </w:p>
    <w:tbl>
      <w:tblPr>
        <w:tblStyle w:val="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4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eastAsia"/>
                <w:vertAlign w:val="baseline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32"/>
                <w:szCs w:val="32"/>
              </w:rPr>
              <w:t xml:space="preserve">$ nginx -t </w:t>
            </w:r>
            <w:r>
              <w:rPr>
                <w:rFonts w:hint="default" w:ascii="Courier New" w:hAnsi="Courier New" w:cs="Courier New"/>
                <w:i w:val="0"/>
                <w:caps w:val="0"/>
                <w:color w:val="008000"/>
                <w:spacing w:val="0"/>
                <w:sz w:val="24"/>
                <w:szCs w:val="24"/>
              </w:rPr>
              <w:t>// 检查nginx配置文件</w:t>
            </w:r>
          </w:p>
        </w:tc>
      </w:tr>
    </w:tbl>
    <w:p>
      <w:pPr>
        <w:rPr>
          <w:rFonts w:hint="default"/>
        </w:rPr>
      </w:pPr>
      <w:r>
        <w:rPr>
          <w:rFonts w:hint="default"/>
        </w:rPr>
        <w:t>重启nginx</w:t>
      </w:r>
    </w:p>
    <w:tbl>
      <w:tblPr>
        <w:tblStyle w:val="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4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eastAsia"/>
                <w:vertAlign w:val="baseline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32"/>
                <w:szCs w:val="32"/>
              </w:rPr>
              <w:t xml:space="preserve">$ nginx -s reload </w:t>
            </w:r>
            <w:r>
              <w:rPr>
                <w:rFonts w:hint="default" w:ascii="Courier New" w:hAnsi="Courier New" w:cs="Courier New"/>
                <w:i w:val="0"/>
                <w:caps w:val="0"/>
                <w:color w:val="008000"/>
                <w:spacing w:val="0"/>
                <w:sz w:val="24"/>
                <w:szCs w:val="24"/>
              </w:rPr>
              <w:t>// 使配置生效</w:t>
            </w:r>
          </w:p>
        </w:tc>
      </w:tr>
    </w:tbl>
    <w:p>
      <w:pPr>
        <w:rPr>
          <w:rFonts w:hint="default"/>
        </w:rPr>
      </w:pPr>
      <w:r>
        <w:rPr>
          <w:rFonts w:hint="default"/>
        </w:rPr>
        <w:t>访问你的域名，如下则表示成功。</w:t>
      </w:r>
    </w:p>
    <w:p>
      <w:r>
        <w:drawing>
          <wp:inline distT="0" distB="0" distL="114300" distR="114300">
            <wp:extent cx="4330700" cy="2159000"/>
            <wp:effectExtent l="0" t="0" r="12700" b="0"/>
            <wp:docPr id="2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330700" cy="2159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</w:rPr>
      </w:pPr>
      <w:r>
        <w:rPr>
          <w:rFonts w:hint="eastAsia"/>
        </w:rPr>
        <w:drawing>
          <wp:inline distT="0" distB="0" distL="114300" distR="114300">
            <wp:extent cx="5273675" cy="7155180"/>
            <wp:effectExtent l="0" t="0" r="9525" b="7620"/>
            <wp:docPr id="29" name="图片 29" descr="屏幕快照 2019-09-09 16.53.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屏幕快照 2019-09-09 16.53.18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715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bidi w:val="0"/>
        <w:rPr>
          <w:rFonts w:hint="default"/>
        </w:rPr>
      </w:pPr>
    </w:p>
    <w:p>
      <w:pPr>
        <w:bidi w:val="0"/>
        <w:rPr>
          <w:rFonts w:hint="default"/>
        </w:rPr>
      </w:pPr>
    </w:p>
    <w:p>
      <w:pPr>
        <w:bidi w:val="0"/>
        <w:rPr>
          <w:rFonts w:hint="default"/>
        </w:rPr>
      </w:pPr>
    </w:p>
    <w:p>
      <w:pPr>
        <w:bidi w:val="0"/>
        <w:rPr>
          <w:rFonts w:hint="default"/>
        </w:rPr>
      </w:pPr>
    </w:p>
    <w:p>
      <w:pPr>
        <w:bidi w:val="0"/>
        <w:rPr>
          <w:rFonts w:hint="default"/>
        </w:rPr>
      </w:pPr>
    </w:p>
    <w:p>
      <w:pPr>
        <w:pStyle w:val="2"/>
        <w:bidi w:val="0"/>
        <w:rPr>
          <w:rFonts w:hint="default"/>
        </w:rPr>
      </w:pPr>
      <w:r>
        <w:rPr>
          <w:rFonts w:hint="default"/>
        </w:rPr>
        <w:t>nfc实现文件共享</w:t>
      </w:r>
    </w:p>
    <w:p>
      <w:pPr>
        <w:rPr>
          <w:rFonts w:hint="default"/>
        </w:rPr>
      </w:pPr>
      <w:r>
        <w:rPr>
          <w:rFonts w:hint="default"/>
        </w:rPr>
        <w:t>Linux1：192.168.1.182</w:t>
      </w:r>
    </w:p>
    <w:p>
      <w:pPr>
        <w:rPr>
          <w:rFonts w:hint="default"/>
        </w:rPr>
      </w:pPr>
      <w:r>
        <w:rPr>
          <w:rFonts w:hint="default"/>
        </w:rPr>
        <w:t>Linux2：192.168.1.249，有Nginx的服务器</w:t>
      </w:r>
    </w:p>
    <w:p>
      <w:pPr>
        <w:rPr>
          <w:rFonts w:hint="default"/>
        </w:rPr>
      </w:pPr>
      <w:r>
        <w:rPr>
          <w:rFonts w:hint="default"/>
        </w:rPr>
        <w:t>两台机器都需要安装nfc和rpcbind</w:t>
      </w:r>
    </w:p>
    <w:p>
      <w:pPr>
        <w:rPr>
          <w:rFonts w:hint="default"/>
        </w:rPr>
      </w:pPr>
      <w:r>
        <w:rPr>
          <w:rFonts w:hint="default"/>
        </w:rPr>
        <w:t>检查是否安装：rpm -qa|grep nfs</w:t>
      </w:r>
    </w:p>
    <w:p>
      <w:pPr>
        <w:rPr>
          <w:rFonts w:hint="default"/>
        </w:rPr>
      </w:pPr>
      <w:r>
        <w:rPr>
          <w:rFonts w:hint="default"/>
        </w:rPr>
        <w:t>rpm -qa|grep rpcbind</w:t>
      </w:r>
    </w:p>
    <w:p>
      <w:pPr>
        <w:rPr>
          <w:rFonts w:hint="default"/>
        </w:rPr>
      </w:pPr>
      <w:r>
        <w:rPr>
          <w:rFonts w:hint="default"/>
        </w:rPr>
        <w:t>安装命令：</w:t>
      </w:r>
    </w:p>
    <w:p>
      <w:pPr>
        <w:rPr>
          <w:rFonts w:hint="default"/>
        </w:rPr>
      </w:pPr>
      <w:r>
        <w:rPr>
          <w:rFonts w:hint="default"/>
        </w:rPr>
        <w:t>yum -y install rpcbind nfs-utils</w:t>
      </w:r>
    </w:p>
    <w:p>
      <w:pPr>
        <w:rPr>
          <w:rFonts w:hint="default"/>
        </w:rPr>
      </w:pPr>
      <w:r>
        <w:rPr>
          <w:rFonts w:hint="default"/>
        </w:rPr>
        <w:t>启动：</w:t>
      </w:r>
    </w:p>
    <w:p>
      <w:pPr>
        <w:rPr>
          <w:rFonts w:hint="default"/>
        </w:rPr>
      </w:pPr>
      <w:r>
        <w:rPr>
          <w:rFonts w:hint="default"/>
        </w:rPr>
        <w:t>systemctl start rpcbind</w:t>
      </w:r>
    </w:p>
    <w:p>
      <w:pPr>
        <w:rPr>
          <w:rFonts w:hint="default"/>
        </w:rPr>
      </w:pPr>
      <w:r>
        <w:rPr>
          <w:rFonts w:hint="default"/>
        </w:rPr>
        <w:t>systemctl start nfs</w:t>
      </w:r>
    </w:p>
    <w:p>
      <w:pPr>
        <w:rPr>
          <w:rFonts w:hint="default"/>
        </w:rPr>
      </w:pPr>
      <w:r>
        <w:rPr>
          <w:rFonts w:hint="default"/>
        </w:rPr>
        <w:t>查看启动状态是否成功：</w:t>
      </w:r>
    </w:p>
    <w:p>
      <w:pPr>
        <w:rPr>
          <w:rFonts w:hint="default"/>
        </w:rPr>
      </w:pPr>
      <w:r>
        <w:rPr>
          <w:rFonts w:hint="default"/>
        </w:rPr>
        <w:t>systemctl status nfs</w:t>
      </w:r>
    </w:p>
    <w:p>
      <w:pPr>
        <w:rPr>
          <w:rFonts w:hint="default"/>
        </w:rPr>
      </w:pPr>
      <w:r>
        <w:rPr>
          <w:rFonts w:hint="default"/>
        </w:rPr>
        <w:t>systemctl status rpcbind</w:t>
      </w:r>
    </w:p>
    <w:p>
      <w:pPr>
        <w:rPr>
          <w:rFonts w:hint="default"/>
        </w:rPr>
      </w:pPr>
      <w:r>
        <w:rPr>
          <w:rFonts w:hint="default"/>
        </w:rPr>
        <w:t>这里与  【/usr/local/images】文件夹为例</w:t>
      </w:r>
    </w:p>
    <w:p>
      <w:pPr>
        <w:rPr>
          <w:rFonts w:hint="default"/>
        </w:rPr>
      </w:pPr>
      <w:r>
        <w:rPr>
          <w:rFonts w:hint="default"/>
        </w:rPr>
        <w:t>给权限：chmod 777 /usr/local/images</w:t>
      </w:r>
    </w:p>
    <w:p>
      <w:pPr>
        <w:rPr>
          <w:rFonts w:hint="default"/>
          <w:color w:val="FF0000"/>
        </w:rPr>
      </w:pPr>
      <w:r>
        <w:rPr>
          <w:rFonts w:hint="default"/>
          <w:color w:val="FF0000"/>
        </w:rPr>
        <w:t>现在去Linux1上去操作，将Linux1上/usr/local/images文件夹里的文件共享到Linux2里，这样Linux2上的Nginx就可以访问到了。</w:t>
      </w:r>
    </w:p>
    <w:p>
      <w:pPr>
        <w:rPr>
          <w:rFonts w:hint="default"/>
          <w:color w:val="auto"/>
        </w:rPr>
      </w:pPr>
      <w:r>
        <w:rPr>
          <w:rFonts w:hint="default"/>
          <w:color w:val="auto"/>
        </w:rPr>
        <w:t>【重点】在Linux1上操作：</w:t>
      </w:r>
    </w:p>
    <w:p>
      <w:pPr>
        <w:rPr>
          <w:rFonts w:hint="default"/>
          <w:color w:val="auto"/>
        </w:rPr>
      </w:pPr>
      <w:r>
        <w:rPr>
          <w:rFonts w:hint="default"/>
          <w:color w:val="auto"/>
        </w:rPr>
        <w:t>vi /etc/exports</w:t>
      </w:r>
    </w:p>
    <w:p>
      <w:pPr>
        <w:rPr>
          <w:rFonts w:hint="default"/>
          <w:color w:val="auto"/>
        </w:rPr>
      </w:pPr>
      <w:r>
        <w:rPr>
          <w:rFonts w:hint="default"/>
          <w:color w:val="auto"/>
        </w:rPr>
        <w:t>输入：/usr/local/images *(rw)</w:t>
      </w:r>
    </w:p>
    <w:p>
      <w:pPr>
        <w:rPr>
          <w:rFonts w:hint="default"/>
          <w:color w:val="auto"/>
        </w:rPr>
      </w:pPr>
      <w:r>
        <w:rPr>
          <w:rFonts w:hint="default"/>
          <w:color w:val="auto"/>
        </w:rPr>
        <w:t>/usr/local/images *(insecure,rw,async,no_root_squash)</w:t>
      </w:r>
    </w:p>
    <w:p>
      <w:pPr>
        <w:rPr>
          <w:rFonts w:hint="default"/>
          <w:color w:val="auto"/>
        </w:rPr>
      </w:pPr>
      <w:r>
        <w:rPr>
          <w:rFonts w:hint="default"/>
          <w:color w:val="auto"/>
        </w:rPr>
        <w:t>保存，重启使生效：exportfs -r</w:t>
      </w:r>
    </w:p>
    <w:p>
      <w:pPr>
        <w:rPr>
          <w:rFonts w:hint="default"/>
          <w:color w:val="auto"/>
        </w:rPr>
      </w:pPr>
    </w:p>
    <w:p>
      <w:pPr>
        <w:rPr>
          <w:rFonts w:hint="default"/>
          <w:color w:val="auto"/>
        </w:rPr>
      </w:pPr>
      <w:r>
        <w:rPr>
          <w:rFonts w:hint="default"/>
          <w:color w:val="auto"/>
        </w:rPr>
        <w:t>【重点】在Linux2上操作挂起：</w:t>
      </w:r>
    </w:p>
    <w:p>
      <w:pPr>
        <w:rPr>
          <w:rFonts w:hint="default"/>
          <w:color w:val="auto"/>
        </w:rPr>
      </w:pPr>
      <w:r>
        <w:rPr>
          <w:rFonts w:hint="default"/>
          <w:color w:val="auto"/>
        </w:rPr>
        <w:t>mount -t nfs 192.168.1.182:/usr/local/images /usr/local/images</w:t>
      </w:r>
    </w:p>
    <w:p>
      <w:pPr>
        <w:rPr>
          <w:rFonts w:hint="default"/>
          <w:color w:val="auto"/>
        </w:rPr>
      </w:pPr>
      <w:r>
        <w:rPr>
          <w:rFonts w:hint="default"/>
          <w:color w:val="auto"/>
        </w:rPr>
        <w:t>查看是否挂起成功：df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/>
          <w:color w:val="FF0000"/>
        </w:rPr>
        <w:t>两个操作别弄反了 【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 HYPERLINK "https://wenku.baidu.com/view/ffe239c2aa00b52acfc7ca36.html"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Style w:val="6"/>
          <w:rFonts w:ascii="宋体" w:hAnsi="宋体" w:eastAsia="宋体" w:cs="宋体"/>
          <w:sz w:val="24"/>
          <w:szCs w:val="24"/>
        </w:rPr>
        <w:t>https://wenku.baidu.com/view/ffe239c2aa00b52acfc7ca36.html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rPr>
          <w:rFonts w:hint="default"/>
          <w:color w:val="auto"/>
        </w:rPr>
      </w:pPr>
      <w:r>
        <w:rPr>
          <w:rFonts w:hint="default"/>
          <w:color w:val="FF0000"/>
        </w:rPr>
        <w:t>】</w:t>
      </w:r>
    </w:p>
    <w:p>
      <w:pPr>
        <w:rPr>
          <w:rFonts w:hint="default"/>
          <w:color w:val="auto"/>
        </w:rPr>
      </w:pPr>
    </w:p>
    <w:p>
      <w:pPr>
        <w:rPr>
          <w:rFonts w:hint="default"/>
          <w:color w:val="auto"/>
        </w:rPr>
      </w:pPr>
    </w:p>
    <w:p>
      <w:pPr>
        <w:pStyle w:val="2"/>
        <w:bidi w:val="0"/>
        <w:rPr>
          <w:rFonts w:hint="default"/>
        </w:rPr>
      </w:pPr>
      <w:r>
        <w:rPr>
          <w:rFonts w:hint="default"/>
        </w:rPr>
        <w:t>nginx配置域名</w:t>
      </w:r>
    </w:p>
    <w:p>
      <w:pPr>
        <w:pStyle w:val="3"/>
        <w:bidi w:val="0"/>
        <w:rPr>
          <w:rFonts w:hint="default"/>
        </w:rPr>
      </w:pPr>
      <w:r>
        <w:rPr>
          <w:rFonts w:hint="default"/>
        </w:rPr>
        <w:t>原始配置文件</w:t>
      </w: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c>
          <w:tcPr>
            <w:tcW w:w="8522" w:type="dxa"/>
          </w:tcPr>
          <w:p>
            <w:pPr>
              <w:rPr>
                <w:rFonts w:hint="default"/>
                <w:vertAlign w:val="baseline"/>
              </w:rPr>
            </w:pP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#user  nobody;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worker_processes  1;</w:t>
            </w:r>
          </w:p>
          <w:p>
            <w:pPr>
              <w:rPr>
                <w:rFonts w:hint="default"/>
                <w:vertAlign w:val="baseline"/>
              </w:rPr>
            </w:pP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#error_log  logs/error.log;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#error_log  logs/error.log  notice;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#error_log  logs/error.log  info;</w:t>
            </w:r>
          </w:p>
          <w:p>
            <w:pPr>
              <w:rPr>
                <w:rFonts w:hint="default"/>
                <w:vertAlign w:val="baseline"/>
              </w:rPr>
            </w:pP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#pid        logs/nginx.pid;</w:t>
            </w:r>
          </w:p>
          <w:p>
            <w:pPr>
              <w:rPr>
                <w:rFonts w:hint="default"/>
                <w:vertAlign w:val="baseline"/>
              </w:rPr>
            </w:pPr>
          </w:p>
          <w:p>
            <w:pPr>
              <w:rPr>
                <w:rFonts w:hint="default"/>
                <w:vertAlign w:val="baseline"/>
              </w:rPr>
            </w:pP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events {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worker_connections  1024;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}</w:t>
            </w:r>
          </w:p>
          <w:p>
            <w:pPr>
              <w:rPr>
                <w:rFonts w:hint="default"/>
                <w:vertAlign w:val="baseline"/>
              </w:rPr>
            </w:pPr>
          </w:p>
          <w:p>
            <w:pPr>
              <w:rPr>
                <w:rFonts w:hint="default"/>
                <w:vertAlign w:val="baseline"/>
              </w:rPr>
            </w:pP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http {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include       mime.types;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default_type  application/octet-stream;</w:t>
            </w:r>
          </w:p>
          <w:p>
            <w:pPr>
              <w:rPr>
                <w:rFonts w:hint="default"/>
                <w:vertAlign w:val="baseline"/>
              </w:rPr>
            </w:pP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#log_format  main  '$remote_addr - $remote_user [$time_local] "$request" '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#                  '$status $body_bytes_sent "$http_referer" '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#                  '"$http_user_agent" "$http_x_forwarded_for"';</w:t>
            </w:r>
          </w:p>
          <w:p>
            <w:pPr>
              <w:rPr>
                <w:rFonts w:hint="default"/>
                <w:vertAlign w:val="baseline"/>
              </w:rPr>
            </w:pP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#access_log  logs/access.log  main;</w:t>
            </w:r>
          </w:p>
          <w:p>
            <w:pPr>
              <w:rPr>
                <w:rFonts w:hint="default"/>
                <w:vertAlign w:val="baseline"/>
              </w:rPr>
            </w:pP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sendfile        on;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#tcp_nopush     on;</w:t>
            </w:r>
          </w:p>
          <w:p>
            <w:pPr>
              <w:rPr>
                <w:rFonts w:hint="default"/>
                <w:vertAlign w:val="baseline"/>
              </w:rPr>
            </w:pP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#keepalive_timeout  0;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keepalive_timeout  65;</w:t>
            </w:r>
          </w:p>
          <w:p>
            <w:pPr>
              <w:rPr>
                <w:rFonts w:hint="default"/>
                <w:vertAlign w:val="baseline"/>
              </w:rPr>
            </w:pP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#gzip  on;</w:t>
            </w:r>
          </w:p>
          <w:p>
            <w:pPr>
              <w:rPr>
                <w:rFonts w:hint="default"/>
                <w:vertAlign w:val="baseline"/>
              </w:rPr>
            </w:pP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server {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    listen       80;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    server_name  localhost;</w:t>
            </w:r>
          </w:p>
          <w:p>
            <w:pPr>
              <w:rPr>
                <w:rFonts w:hint="default"/>
                <w:vertAlign w:val="baseline"/>
              </w:rPr>
            </w:pP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    #charset koi8-r;</w:t>
            </w:r>
          </w:p>
          <w:p>
            <w:pPr>
              <w:rPr>
                <w:rFonts w:hint="default"/>
                <w:vertAlign w:val="baseline"/>
              </w:rPr>
            </w:pP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    #access_log  logs/host.access.log  main;</w:t>
            </w:r>
          </w:p>
          <w:p>
            <w:pPr>
              <w:rPr>
                <w:rFonts w:hint="default"/>
                <w:vertAlign w:val="baseline"/>
              </w:rPr>
            </w:pP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    location / {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        root   html;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        index  index.html index.htm;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    }</w:t>
            </w:r>
          </w:p>
          <w:p>
            <w:pPr>
              <w:rPr>
                <w:rFonts w:hint="default"/>
                <w:vertAlign w:val="baseline"/>
              </w:rPr>
            </w:pP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    #error_page  404              /404.html;</w:t>
            </w:r>
          </w:p>
          <w:p>
            <w:pPr>
              <w:rPr>
                <w:rFonts w:hint="default"/>
                <w:vertAlign w:val="baseline"/>
              </w:rPr>
            </w:pP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    # redirect server error pages to the static page /50x.html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    #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    error_page   500 502 503 504  /50x.html;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    location = /50x.html {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        root   html;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    }</w:t>
            </w:r>
          </w:p>
          <w:p>
            <w:pPr>
              <w:rPr>
                <w:rFonts w:hint="default"/>
                <w:vertAlign w:val="baseline"/>
              </w:rPr>
            </w:pP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    # proxy the PHP scripts to Apache listening on 127.0.0.1:80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    #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    #location ~ \.php$ {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    #    proxy_pass   http://127.0.0.1;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    #}</w:t>
            </w:r>
          </w:p>
          <w:p>
            <w:pPr>
              <w:rPr>
                <w:rFonts w:hint="default"/>
                <w:vertAlign w:val="baseline"/>
              </w:rPr>
            </w:pP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    # pass the PHP scripts to FastCGI server listening on 127.0.0.1:9000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    #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    #location ~ \.php$ {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    #    root           html;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    #    fastcgi_pass   127.0.0.1:9000;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    #    fastcgi_index  index.php;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    #    fastcgi_param  SCRIPT_FILENAME  /scripts$fastcgi_script_name;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    #    include        fastcgi_params;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    #}</w:t>
            </w:r>
          </w:p>
          <w:p>
            <w:pPr>
              <w:rPr>
                <w:rFonts w:hint="default"/>
                <w:vertAlign w:val="baseline"/>
              </w:rPr>
            </w:pP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    # deny access to .htaccess files, if Apache's document root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    # concurs with nginx's one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    #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    #location ~ /\.ht {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    #    deny  all;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    #}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}</w:t>
            </w:r>
          </w:p>
          <w:p>
            <w:pPr>
              <w:rPr>
                <w:rFonts w:hint="default"/>
                <w:vertAlign w:val="baseline"/>
              </w:rPr>
            </w:pPr>
          </w:p>
          <w:p>
            <w:pPr>
              <w:rPr>
                <w:rFonts w:hint="default"/>
                <w:vertAlign w:val="baseline"/>
              </w:rPr>
            </w:pP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# another virtual host using mix of IP-, name-, and port-based configuration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#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#server {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#    listen       8000;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#    listen       somename:8080;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#    server_name  somename  alias  another.alias;</w:t>
            </w:r>
          </w:p>
          <w:p>
            <w:pPr>
              <w:rPr>
                <w:rFonts w:hint="default"/>
                <w:vertAlign w:val="baseline"/>
              </w:rPr>
            </w:pP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#    location / {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#        root   html;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#        index  index.html index.htm;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#    }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#}</w:t>
            </w:r>
          </w:p>
          <w:p>
            <w:pPr>
              <w:rPr>
                <w:rFonts w:hint="default"/>
                <w:vertAlign w:val="baseline"/>
              </w:rPr>
            </w:pPr>
          </w:p>
          <w:p>
            <w:pPr>
              <w:rPr>
                <w:rFonts w:hint="default"/>
                <w:vertAlign w:val="baseline"/>
              </w:rPr>
            </w:pP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# HTTPS server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#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#server {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#    listen       443 ssl;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#    server_name  localhost;</w:t>
            </w:r>
          </w:p>
          <w:p>
            <w:pPr>
              <w:rPr>
                <w:rFonts w:hint="default"/>
                <w:vertAlign w:val="baseline"/>
              </w:rPr>
            </w:pP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#    ssl_certificate      cert.pem;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#    ssl_certificate_key  cert.key;</w:t>
            </w:r>
          </w:p>
          <w:p>
            <w:pPr>
              <w:rPr>
                <w:rFonts w:hint="default"/>
                <w:vertAlign w:val="baseline"/>
              </w:rPr>
            </w:pP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#    ssl_session_cache    shared:SSL:1m;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#    ssl_session_timeout  5m;</w:t>
            </w:r>
          </w:p>
          <w:p>
            <w:pPr>
              <w:rPr>
                <w:rFonts w:hint="default"/>
                <w:vertAlign w:val="baseline"/>
              </w:rPr>
            </w:pP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#    ssl_ciphers  HIGH:!aNULL:!MD5;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#    ssl_prefer_server_ciphers  on;</w:t>
            </w:r>
          </w:p>
          <w:p>
            <w:pPr>
              <w:rPr>
                <w:rFonts w:hint="default"/>
                <w:vertAlign w:val="baseline"/>
              </w:rPr>
            </w:pP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#    location / {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#        root   html;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#        index  index.html index.htm;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#    }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#}</w:t>
            </w:r>
          </w:p>
          <w:p>
            <w:pPr>
              <w:rPr>
                <w:rFonts w:hint="default"/>
                <w:vertAlign w:val="baseline"/>
              </w:rPr>
            </w:pP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}</w:t>
            </w:r>
          </w:p>
          <w:p>
            <w:pPr>
              <w:rPr>
                <w:rFonts w:hint="default"/>
                <w:vertAlign w:val="baseline"/>
              </w:rPr>
            </w:pPr>
          </w:p>
        </w:tc>
      </w:tr>
    </w:tbl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pStyle w:val="3"/>
        <w:bidi w:val="0"/>
        <w:rPr>
          <w:rFonts w:hint="default"/>
        </w:rPr>
      </w:pPr>
      <w:r>
        <w:rPr>
          <w:rFonts w:hint="default"/>
        </w:rPr>
        <w:t>配置域名后的文件</w:t>
      </w: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</w:rPr>
            </w:pP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#user  nobody;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worker_processes  1;</w:t>
            </w:r>
          </w:p>
          <w:p>
            <w:pPr>
              <w:rPr>
                <w:rFonts w:hint="default"/>
                <w:vertAlign w:val="baseline"/>
              </w:rPr>
            </w:pP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#error_log  logs/error.log;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#error_log  logs/error.log  notice;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#error_log  logs/error.log  info;</w:t>
            </w:r>
          </w:p>
          <w:p>
            <w:pPr>
              <w:rPr>
                <w:rFonts w:hint="default"/>
                <w:vertAlign w:val="baseline"/>
              </w:rPr>
            </w:pP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#pid        logs/nginx.pid;</w:t>
            </w:r>
          </w:p>
          <w:p>
            <w:pPr>
              <w:rPr>
                <w:rFonts w:hint="default"/>
                <w:vertAlign w:val="baseline"/>
              </w:rPr>
            </w:pPr>
          </w:p>
          <w:p>
            <w:pPr>
              <w:rPr>
                <w:rFonts w:hint="default"/>
                <w:vertAlign w:val="baseline"/>
              </w:rPr>
            </w:pP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events {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worker_connections  1024;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}</w:t>
            </w:r>
          </w:p>
          <w:p>
            <w:pPr>
              <w:rPr>
                <w:rFonts w:hint="default"/>
                <w:vertAlign w:val="baseline"/>
              </w:rPr>
            </w:pPr>
          </w:p>
          <w:p>
            <w:pPr>
              <w:rPr>
                <w:rFonts w:hint="default"/>
                <w:vertAlign w:val="baseline"/>
              </w:rPr>
            </w:pP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http {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include       mime.types;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default_type  application/octet-stream;</w:t>
            </w:r>
          </w:p>
          <w:p>
            <w:pPr>
              <w:rPr>
                <w:rFonts w:hint="default"/>
                <w:vertAlign w:val="baseline"/>
              </w:rPr>
            </w:pP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#log_format  main  '$remote_addr - $remote_user [$time_local] "$request" '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#                  '$status $body_bytes_sent "$http_referer" '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#                  '"$http_user_agent" "$http_x_forwarded_for"';</w:t>
            </w:r>
          </w:p>
          <w:p>
            <w:pPr>
              <w:rPr>
                <w:rFonts w:hint="default"/>
                <w:vertAlign w:val="baseline"/>
              </w:rPr>
            </w:pP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#access_log  logs/access.log  main;</w:t>
            </w:r>
          </w:p>
          <w:p>
            <w:pPr>
              <w:rPr>
                <w:rFonts w:hint="default"/>
                <w:vertAlign w:val="baseline"/>
              </w:rPr>
            </w:pP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sendfile        on;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#tcp_nopush     on;</w:t>
            </w:r>
          </w:p>
          <w:p>
            <w:pPr>
              <w:rPr>
                <w:rFonts w:hint="default"/>
                <w:vertAlign w:val="baseline"/>
              </w:rPr>
            </w:pP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#keepalive_timeout  0;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keepalive_timeout  65;</w:t>
            </w:r>
          </w:p>
          <w:p>
            <w:pPr>
              <w:rPr>
                <w:rFonts w:hint="default"/>
                <w:vertAlign w:val="baseline"/>
              </w:rPr>
            </w:pP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#gzip  on;</w:t>
            </w:r>
          </w:p>
          <w:p>
            <w:pPr>
              <w:rPr>
                <w:rFonts w:hint="default"/>
                <w:vertAlign w:val="baseline"/>
              </w:rPr>
            </w:pP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upstream ip_port{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    server localhost:8088;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}</w:t>
            </w:r>
          </w:p>
          <w:p>
            <w:pPr>
              <w:rPr>
                <w:rFonts w:hint="default"/>
                <w:vertAlign w:val="baseline"/>
              </w:rPr>
            </w:pP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server {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    listen       80;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    server_name  localhost linux.iszengziqiang.club; # 多个域名用空格隔开</w:t>
            </w:r>
          </w:p>
          <w:p>
            <w:pPr>
              <w:rPr>
                <w:rFonts w:hint="default"/>
                <w:vertAlign w:val="baseline"/>
              </w:rPr>
            </w:pP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    #charset koi8-r;</w:t>
            </w:r>
          </w:p>
          <w:p>
            <w:pPr>
              <w:rPr>
                <w:rFonts w:hint="default"/>
                <w:vertAlign w:val="baseline"/>
              </w:rPr>
            </w:pP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    #access_log  logs/host.access.log  main;</w:t>
            </w:r>
          </w:p>
          <w:p>
            <w:pPr>
              <w:rPr>
                <w:rFonts w:hint="default"/>
                <w:vertAlign w:val="baseline"/>
              </w:rPr>
            </w:pP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    location / {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        root   html;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        index  index.html index.htm;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        proxy_pass http://ip_port;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    }</w:t>
            </w:r>
          </w:p>
          <w:p>
            <w:pPr>
              <w:rPr>
                <w:rFonts w:hint="default"/>
                <w:vertAlign w:val="baseline"/>
              </w:rPr>
            </w:pP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    #error_page  404              /404.html;</w:t>
            </w:r>
          </w:p>
          <w:p>
            <w:pPr>
              <w:rPr>
                <w:rFonts w:hint="default"/>
                <w:vertAlign w:val="baseline"/>
              </w:rPr>
            </w:pP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    # redirect server error pages to the static page /50x.html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    #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    error_page   500 502 503 504  /50x.html;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    location = /50x.html {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        root   html;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    }</w:t>
            </w:r>
          </w:p>
          <w:p>
            <w:pPr>
              <w:rPr>
                <w:rFonts w:hint="default"/>
                <w:vertAlign w:val="baseline"/>
              </w:rPr>
            </w:pP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    # proxy the PHP scripts to Apache listening on 127.0.0.1:80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    #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    #location ~ \.php$ {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    #    proxy_pass   http://127.0.0.1;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    #}</w:t>
            </w:r>
          </w:p>
          <w:p>
            <w:pPr>
              <w:rPr>
                <w:rFonts w:hint="default"/>
                <w:vertAlign w:val="baseline"/>
              </w:rPr>
            </w:pP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    # pass the PHP scripts to FastCGI server listening on 127.0.0.1:9000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    #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    #location ~ \.php$ {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    #    root           html;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    #    fastcgi_pass   127.0.0.1:9000;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    #    fastcgi_index  index.php;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    #    fastcgi_param  SCRIPT_FILENAME  /scripts$fastcgi_script_name;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    #    include        fastcgi_params;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    #}</w:t>
            </w:r>
          </w:p>
          <w:p>
            <w:pPr>
              <w:rPr>
                <w:rFonts w:hint="default"/>
                <w:vertAlign w:val="baseline"/>
              </w:rPr>
            </w:pP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    # deny access to .htaccess files, if Apache's document root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    # concurs with nginx's one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    #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    #location ~ /\.ht {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    #    deny  all;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    #}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}</w:t>
            </w:r>
          </w:p>
          <w:p>
            <w:pPr>
              <w:rPr>
                <w:rFonts w:hint="default"/>
                <w:vertAlign w:val="baseline"/>
              </w:rPr>
            </w:pPr>
          </w:p>
          <w:p>
            <w:pPr>
              <w:rPr>
                <w:rFonts w:hint="default"/>
                <w:vertAlign w:val="baseline"/>
              </w:rPr>
            </w:pP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# another virtual host using mix of IP-, name-, and port-based configuration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#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#server {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#    listen       8000;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#    listen       somename:8080;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#    server_name  somename  alias  another.alias;</w:t>
            </w:r>
          </w:p>
          <w:p>
            <w:pPr>
              <w:rPr>
                <w:rFonts w:hint="default"/>
                <w:vertAlign w:val="baseline"/>
              </w:rPr>
            </w:pP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#    location / {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#        root   html;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#        index  index.html index.htm;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#    }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#}</w:t>
            </w:r>
          </w:p>
          <w:p>
            <w:pPr>
              <w:rPr>
                <w:rFonts w:hint="default"/>
                <w:vertAlign w:val="baseline"/>
              </w:rPr>
            </w:pPr>
          </w:p>
          <w:p>
            <w:pPr>
              <w:rPr>
                <w:rFonts w:hint="default"/>
                <w:vertAlign w:val="baseline"/>
              </w:rPr>
            </w:pP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# HTTPS server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#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#server {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#    listen       443 ssl;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#    server_name  localhost;</w:t>
            </w:r>
          </w:p>
          <w:p>
            <w:pPr>
              <w:rPr>
                <w:rFonts w:hint="default"/>
                <w:vertAlign w:val="baseline"/>
              </w:rPr>
            </w:pP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#    ssl_certificate      cert.pem;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#    ssl_certificate_key  cert.key;</w:t>
            </w:r>
          </w:p>
          <w:p>
            <w:pPr>
              <w:rPr>
                <w:rFonts w:hint="default"/>
                <w:vertAlign w:val="baseline"/>
              </w:rPr>
            </w:pP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#    ssl_session_cache    shared:SSL:1m;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#    ssl_session_timeout  5m;</w:t>
            </w:r>
          </w:p>
          <w:p>
            <w:pPr>
              <w:rPr>
                <w:rFonts w:hint="default"/>
                <w:vertAlign w:val="baseline"/>
              </w:rPr>
            </w:pP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#    ssl_ciphers  HIGH:!aNULL:!MD5;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#    ssl_prefer_server_ciphers  on;</w:t>
            </w:r>
          </w:p>
          <w:p>
            <w:pPr>
              <w:rPr>
                <w:rFonts w:hint="default"/>
                <w:vertAlign w:val="baseline"/>
              </w:rPr>
            </w:pP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#    location / {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#        root   html;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#        index  index.html index.htm;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#    }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#}</w:t>
            </w:r>
          </w:p>
          <w:p>
            <w:pPr>
              <w:rPr>
                <w:rFonts w:hint="default"/>
                <w:vertAlign w:val="baseline"/>
              </w:rPr>
            </w:pP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}</w:t>
            </w:r>
          </w:p>
          <w:p>
            <w:pPr>
              <w:rPr>
                <w:rFonts w:hint="default"/>
                <w:vertAlign w:val="baseline"/>
              </w:rPr>
            </w:pPr>
          </w:p>
        </w:tc>
      </w:tr>
    </w:tbl>
    <w:p>
      <w:pPr>
        <w:rPr>
          <w:rFonts w:hint="default"/>
        </w:rPr>
      </w:pPr>
    </w:p>
    <w:p>
      <w:pPr>
        <w:pStyle w:val="3"/>
        <w:bidi w:val="0"/>
        <w:rPr>
          <w:rFonts w:hint="default"/>
        </w:rPr>
      </w:pPr>
      <w:r>
        <w:rPr>
          <w:rFonts w:hint="default"/>
        </w:rPr>
        <w:t>改动部分</w:t>
      </w:r>
    </w:p>
    <w:p>
      <w:pPr>
        <w:rPr>
          <w:rFonts w:hint="default"/>
        </w:rPr>
      </w:pPr>
      <w:r>
        <w:drawing>
          <wp:inline distT="0" distB="0" distL="114300" distR="114300">
            <wp:extent cx="5270500" cy="4073525"/>
            <wp:effectExtent l="0" t="0" r="12700" b="15875"/>
            <wp:docPr id="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073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2185670"/>
            <wp:effectExtent l="0" t="0" r="8890" b="24130"/>
            <wp:docPr id="3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56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1396365"/>
            <wp:effectExtent l="0" t="0" r="11430" b="635"/>
            <wp:docPr id="3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3963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</w:pPr>
      <w:r>
        <w:t>准备一个8088端口的项目</w:t>
      </w:r>
    </w:p>
    <w:p>
      <w:r>
        <w:t>端口和测试接口</w:t>
      </w:r>
    </w:p>
    <w:p>
      <w:r>
        <w:drawing>
          <wp:inline distT="0" distB="0" distL="114300" distR="114300">
            <wp:extent cx="5270500" cy="3800475"/>
            <wp:effectExtent l="0" t="0" r="12700" b="9525"/>
            <wp:docPr id="3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4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800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010150" cy="1228725"/>
            <wp:effectExtent l="0" t="0" r="19050" b="15875"/>
            <wp:docPr id="3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5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1228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项目能正常访问</w:t>
      </w:r>
    </w:p>
    <w:p>
      <w:pPr>
        <w:pStyle w:val="3"/>
        <w:bidi w:val="0"/>
      </w:pPr>
      <w:r>
        <w:t>启动Nginx</w:t>
      </w:r>
    </w:p>
    <w:p>
      <w:pPr>
        <w:rPr>
          <w:color w:val="FF0000"/>
        </w:rPr>
      </w:pPr>
      <w:r>
        <w:rPr>
          <w:color w:val="FF0000"/>
        </w:rPr>
        <w:t>启动：进入nginx下的sbin文件夹，执行。/nginx命令即可</w:t>
      </w:r>
    </w:p>
    <w:p>
      <w:pPr>
        <w:rPr>
          <w:rFonts w:hint="eastAsia"/>
          <w:color w:val="FF0000"/>
        </w:rPr>
      </w:pPr>
      <w:r>
        <w:rPr>
          <w:color w:val="FF0000"/>
        </w:rPr>
        <w:t>或者带配置文件启动方式：</w:t>
      </w:r>
      <w:r>
        <w:rPr>
          <w:rFonts w:hint="eastAsia"/>
          <w:color w:val="FF0000"/>
        </w:rPr>
        <w:t>/usr/local/nginx/sbin/nginx -c /usr/local/nginx/conf/nginx.conf</w:t>
      </w:r>
    </w:p>
    <w:p>
      <w:r>
        <w:drawing>
          <wp:inline distT="0" distB="0" distL="114300" distR="114300">
            <wp:extent cx="4895850" cy="1428750"/>
            <wp:effectExtent l="0" t="0" r="6350" b="19050"/>
            <wp:docPr id="3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6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1428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3301365"/>
            <wp:effectExtent l="0" t="0" r="10795" b="635"/>
            <wp:docPr id="3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7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3013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120775"/>
            <wp:effectExtent l="0" t="0" r="8890" b="22225"/>
            <wp:docPr id="3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8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0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检测和重启命令</w:t>
      </w:r>
    </w:p>
    <w:p>
      <w:r>
        <w:t>运行成功后的样子：</w:t>
      </w:r>
    </w:p>
    <w:p>
      <w:r>
        <w:drawing>
          <wp:inline distT="0" distB="0" distL="114300" distR="114300">
            <wp:extent cx="4953000" cy="1666875"/>
            <wp:effectExtent l="0" t="0" r="0" b="9525"/>
            <wp:docPr id="3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9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1666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29225" cy="1781175"/>
            <wp:effectExtent l="0" t="0" r="3175" b="22225"/>
            <wp:docPr id="3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0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1781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rPr>
          <w:rFonts w:hint="default"/>
        </w:rPr>
        <w:t>到这里就成功了。</w:t>
      </w:r>
    </w:p>
    <w:p>
      <w:pPr>
        <w:pStyle w:val="3"/>
        <w:bidi w:val="0"/>
        <w:rPr>
          <w:rFonts w:hint="default"/>
        </w:rPr>
      </w:pPr>
      <w:r>
        <w:rPr>
          <w:rFonts w:hint="default"/>
        </w:rPr>
        <w:t>配置负载均衡</w:t>
      </w:r>
    </w:p>
    <w:p>
      <w:pPr>
        <w:rPr>
          <w:rFonts w:hint="default"/>
        </w:rPr>
      </w:pPr>
      <w:r>
        <w:rPr>
          <w:rFonts w:hint="default"/>
        </w:rPr>
        <w:t>现在有一个192.168.3.87:8088项目，然后我们在部署一个192.168.3.70:8089项目</w:t>
      </w:r>
    </w:p>
    <w:p>
      <w:pPr>
        <w:rPr>
          <w:rFonts w:hint="default"/>
        </w:rPr>
      </w:pPr>
      <w:r>
        <w:rPr>
          <w:rFonts w:hint="default"/>
        </w:rPr>
        <w:t>两个项目不在同一个机器上,先运行看项目效果</w:t>
      </w:r>
    </w:p>
    <w:p>
      <w:r>
        <w:drawing>
          <wp:inline distT="0" distB="0" distL="114300" distR="114300">
            <wp:extent cx="5271135" cy="3858895"/>
            <wp:effectExtent l="0" t="0" r="12065" b="1905"/>
            <wp:docPr id="4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8588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022350"/>
            <wp:effectExtent l="0" t="0" r="14605" b="19050"/>
            <wp:docPr id="4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022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项目能正常运行。</w:t>
      </w:r>
    </w:p>
    <w:p>
      <w:r>
        <w:t>配置Nginx配置文件：</w:t>
      </w: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c>
          <w:tcPr>
            <w:tcW w:w="8522" w:type="dxa"/>
          </w:tcPr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#user  nobody;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worker_processes  1;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#error_log  logs/error.log;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#error_log  logs/error.log  notice;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#error_log  logs/error.log  info;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#pid        logs/nginx.pid;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events 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worker_connections  1024;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http 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include       mime.types;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default_type  application/octet-stream;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#log_format  main  '$remote_addr - $remote_user [$time_local] "$request" '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                  '$status $body_bytes_sent "$http_referer" '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                  '"$http_user_agent" "$http_x_forwarded_for"';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#access_log  logs/access.log  main;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sendfile        on;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#tcp_nopush     on;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#keepalive_timeout  0;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keepalive_timeout  65;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#gzip  on;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upstream ip_port{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server localhost:8088;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server 192.168.3.70:8089;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server 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listen       80;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server_name  localhost linux.iszengziqiang.club; # 多个域名用空格隔开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#charset koi8-r;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#access_log  logs/host.access.log  main;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location / 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    root   html;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    index  index.html index.htm;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    proxy_pass http://ip_port;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    proxy_set_header Host $http_host;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}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#error_page  404              /404.html;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# redirect server error pages to the static page /50x.html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#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error_page   500 502 503 504  /50x.html;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location = /50x.html 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    root   html;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}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# proxy the PHP scripts to Apache listening on 127.0.0.1:80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#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#location ~ \.php$ 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#    proxy_pass   http://127.0.0.1;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#}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# pass the PHP scripts to FastCGI server listening on 127.0.0.1:9000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#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#location ~ \.php$ 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#    root           html;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#    fastcgi_pass   127.0.0.1:9000;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#    fastcgi_index  index.php;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#    fastcgi_param  SCRIPT_FILENAME  /scripts$fastcgi_script_name;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#    include        fastcgi_params;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#}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# deny access to .htaccess files, if Apache's document root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# concurs with nginx's one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#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#location ~ /\.ht 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#    deny  all;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#}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 another virtual host using mix of IP-, name-, and port-based configuration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#server 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    listen       8000;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    listen       somename:8080;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    server_name  somename  alias  another.alias;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    location / 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        root   html;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        index  index.html index.htm;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    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#}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 HTTPS server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#server 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    listen       443 ssl;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    server_name  localhost;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    ssl_certificate      cert.pem;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    ssl_certificate_key  cert.key;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    ssl_session_cache    shared:SSL:1m;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    ssl_session_timeout  5m;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    ssl_ciphers  HIGH:!aNULL:!MD5;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    ssl_prefer_server_ciphers  on;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    location / 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        root   html;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        index  index.html index.htm;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    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#}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vertAlign w:val="baseline"/>
              </w:rPr>
            </w:pPr>
          </w:p>
        </w:tc>
      </w:tr>
    </w:tbl>
    <w:p/>
    <w:p>
      <w:r>
        <w:t>修改如下，其他都不改：</w:t>
      </w:r>
    </w:p>
    <w:p>
      <w:r>
        <w:drawing>
          <wp:inline distT="0" distB="0" distL="114300" distR="114300">
            <wp:extent cx="5274310" cy="2576830"/>
            <wp:effectExtent l="0" t="0" r="8890" b="13970"/>
            <wp:docPr id="4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5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68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62475" cy="971550"/>
            <wp:effectExtent l="0" t="0" r="9525" b="19050"/>
            <wp:docPr id="4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3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562475" cy="971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43450" cy="1057275"/>
            <wp:effectExtent l="0" t="0" r="6350" b="9525"/>
            <wp:docPr id="4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4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1057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rPr>
          <w:rFonts w:hint="default"/>
        </w:rPr>
        <w:t>运行效果：访问域名，出现不同的端口即可表示成功。</w:t>
      </w:r>
    </w:p>
    <w:p>
      <w:pPr>
        <w:rPr>
          <w:rFonts w:hint="default"/>
        </w:rPr>
      </w:pPr>
    </w:p>
    <w:p>
      <w:pPr>
        <w:pStyle w:val="2"/>
        <w:bidi w:val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Nginx配置跨域访问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Nginx配置跨域访问，需要安装【headers-more-nginx-module】插件，插件安装博客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fldChar w:fldCharType="begin"/>
      </w:r>
      <w:r>
        <w:rPr>
          <w:rFonts w:hint="eastAsia"/>
          <w:lang w:val="en-US" w:eastAsia="zh-Hans"/>
        </w:rPr>
        <w:instrText xml:space="preserve"> HYPERLINK "https://blog.csdn.net/weixin_45716993/article/details/102880755" </w:instrText>
      </w:r>
      <w:r>
        <w:rPr>
          <w:rFonts w:hint="eastAsia"/>
          <w:lang w:val="en-US" w:eastAsia="zh-Hans"/>
        </w:rPr>
        <w:fldChar w:fldCharType="separate"/>
      </w:r>
      <w:r>
        <w:rPr>
          <w:rStyle w:val="6"/>
          <w:rFonts w:hint="eastAsia"/>
          <w:lang w:val="en-US" w:eastAsia="zh-Hans"/>
        </w:rPr>
        <w:t>https://blog.csdn.net/weixin_45716993/article/details/102880755</w:t>
      </w:r>
      <w:r>
        <w:rPr>
          <w:rFonts w:hint="eastAsia"/>
          <w:lang w:val="en-US" w:eastAsia="zh-Hans"/>
        </w:rPr>
        <w:fldChar w:fldCharType="end"/>
      </w:r>
    </w:p>
    <w:p>
      <w:pPr>
        <w:rPr>
          <w:rFonts w:hint="eastAsia"/>
          <w:color w:val="FF0000"/>
          <w:lang w:val="en-US" w:eastAsia="zh-Hans"/>
        </w:rPr>
      </w:pPr>
      <w:r>
        <w:rPr>
          <w:rFonts w:hint="eastAsia"/>
          <w:color w:val="FF0000"/>
          <w:lang w:val="en-US" w:eastAsia="zh-Hans"/>
        </w:rPr>
        <w:t>记住，千万不能make</w:t>
      </w:r>
      <w:r>
        <w:rPr>
          <w:rFonts w:hint="default"/>
          <w:color w:val="FF0000"/>
          <w:lang w:eastAsia="zh-Hans"/>
        </w:rPr>
        <w:t xml:space="preserve"> </w:t>
      </w:r>
      <w:r>
        <w:rPr>
          <w:rFonts w:hint="eastAsia"/>
          <w:color w:val="FF0000"/>
          <w:lang w:val="en-US" w:eastAsia="zh-Hans"/>
        </w:rPr>
        <w:t>install，不然会覆盖config的文件。</w:t>
      </w:r>
    </w:p>
    <w:p>
      <w:pPr>
        <w:rPr>
          <w:rFonts w:hint="eastAsia"/>
          <w:color w:val="FF0000"/>
          <w:lang w:val="en-US" w:eastAsia="zh-Hans"/>
        </w:rPr>
      </w:pPr>
    </w:p>
    <w:p>
      <w:pPr>
        <w:pStyle w:val="2"/>
        <w:bidi w:val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Nginx外网访问内网IP地址</w:t>
      </w:r>
    </w:p>
    <w:p>
      <w:pPr>
        <w:rPr>
          <w:rFonts w:hint="eastAsia"/>
          <w:lang w:eastAsia="zh-Hans"/>
        </w:rPr>
      </w:pPr>
      <w:r>
        <w:rPr>
          <w:rFonts w:hint="eastAsia"/>
          <w:lang w:eastAsia="zh-Hans"/>
        </w:rPr>
        <w:drawing>
          <wp:inline distT="0" distB="0" distL="114300" distR="114300">
            <wp:extent cx="5270500" cy="4085590"/>
            <wp:effectExtent l="0" t="0" r="12700" b="3810"/>
            <wp:docPr id="45" name="图片 45" descr="nginx代理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 descr="nginx代理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08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如图所示，外网用http://61.184.24.254:50006/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映射了http://</w:t>
      </w:r>
      <w:r>
        <w:rPr>
          <w:rFonts w:hint="default"/>
          <w:lang w:eastAsia="zh-Hans"/>
        </w:rPr>
        <w:t>10.10.4.143:80</w:t>
      </w:r>
      <w:r>
        <w:rPr>
          <w:rFonts w:hint="eastAsia"/>
          <w:lang w:val="en-US" w:eastAsia="zh-Hans"/>
        </w:rPr>
        <w:t>/端口，即</w:t>
      </w:r>
      <w:r>
        <w:rPr>
          <w:rFonts w:hint="default"/>
          <w:lang w:eastAsia="zh-Hans"/>
        </w:rPr>
        <w:t>80</w:t>
      </w:r>
      <w:r>
        <w:rPr>
          <w:rFonts w:hint="eastAsia"/>
          <w:lang w:val="en-US" w:eastAsia="zh-Hans"/>
        </w:rPr>
        <w:t>端口对外网放开。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然后用外网http://61.184.24.254:50006/gofas</w:t>
      </w:r>
      <w:r>
        <w:rPr>
          <w:rFonts w:hint="default"/>
          <w:lang w:eastAsia="zh-Hans"/>
        </w:rPr>
        <w:t xml:space="preserve">t/ </w:t>
      </w:r>
      <w:r>
        <w:rPr>
          <w:rFonts w:hint="eastAsia"/>
          <w:lang w:val="en-US" w:eastAsia="zh-Hans"/>
        </w:rPr>
        <w:t>访问内网的http://</w:t>
      </w:r>
      <w:r>
        <w:rPr>
          <w:rFonts w:hint="default"/>
          <w:lang w:eastAsia="zh-Hans"/>
        </w:rPr>
        <w:t>10.10.4.143:7183</w:t>
      </w:r>
      <w:r>
        <w:rPr>
          <w:rFonts w:hint="eastAsia"/>
          <w:lang w:val="en-US" w:eastAsia="zh-Hans"/>
        </w:rPr>
        <w:t>/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上。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及内网只能访问http://</w:t>
      </w:r>
      <w:r>
        <w:rPr>
          <w:rFonts w:hint="default"/>
          <w:lang w:eastAsia="zh-Hans"/>
        </w:rPr>
        <w:t>10.10.4.143:7183</w:t>
      </w:r>
      <w:r>
        <w:rPr>
          <w:rFonts w:hint="eastAsia"/>
          <w:lang w:val="en-US" w:eastAsia="zh-Hans"/>
        </w:rPr>
        <w:t>/</w:t>
      </w:r>
      <w:r>
        <w:rPr>
          <w:rFonts w:hint="default"/>
          <w:lang w:eastAsia="zh-Hans"/>
        </w:rPr>
        <w:t xml:space="preserve">  </w:t>
      </w:r>
      <w:r>
        <w:rPr>
          <w:rFonts w:hint="eastAsia"/>
          <w:lang w:eastAsia="zh-Hans"/>
        </w:rPr>
        <w:t>，</w:t>
      </w:r>
      <w:r>
        <w:rPr>
          <w:rFonts w:hint="eastAsia"/>
          <w:lang w:val="en-US" w:eastAsia="zh-Hans"/>
        </w:rPr>
        <w:t>外网是无法访问这个地址的。</w:t>
      </w:r>
    </w:p>
    <w:p>
      <w:pPr>
        <w:rPr>
          <w:rFonts w:hint="eastAsia"/>
          <w:color w:val="FF0000"/>
          <w:lang w:val="en-US" w:eastAsia="zh-Hans"/>
        </w:rPr>
      </w:pPr>
      <w:r>
        <w:rPr>
          <w:rFonts w:hint="eastAsia"/>
          <w:lang w:val="en-US" w:eastAsia="zh-Hans"/>
        </w:rPr>
        <w:t>如上配置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location</w:t>
      </w:r>
      <w:r>
        <w:rPr>
          <w:rFonts w:hint="default"/>
          <w:lang w:eastAsia="zh-Hans"/>
        </w:rPr>
        <w:t xml:space="preserve"> /gofast/ {} </w:t>
      </w:r>
      <w:r>
        <w:rPr>
          <w:rFonts w:hint="eastAsia"/>
          <w:lang w:val="en-US" w:eastAsia="zh-Hans"/>
        </w:rPr>
        <w:t>的方式，</w:t>
      </w:r>
      <w:r>
        <w:rPr>
          <w:rFonts w:hint="eastAsia"/>
          <w:color w:val="FF0000"/>
          <w:lang w:val="en-US" w:eastAsia="zh-Hans"/>
        </w:rPr>
        <w:t>结尾必须有斜杠</w:t>
      </w:r>
    </w:p>
    <w:p>
      <w:pPr>
        <w:rPr>
          <w:rFonts w:hint="eastAsia"/>
          <w:color w:val="auto"/>
          <w:lang w:val="en-US" w:eastAsia="zh-Hans"/>
        </w:rPr>
      </w:pPr>
      <w:r>
        <w:rPr>
          <w:rFonts w:hint="eastAsia"/>
          <w:color w:val="auto"/>
          <w:lang w:val="en-US" w:eastAsia="zh-Hans"/>
        </w:rPr>
        <w:t>如下：</w:t>
      </w:r>
    </w:p>
    <w:p>
      <w:r>
        <w:drawing>
          <wp:inline distT="0" distB="0" distL="114300" distR="114300">
            <wp:extent cx="5269865" cy="3646170"/>
            <wp:effectExtent l="0" t="0" r="13335" b="11430"/>
            <wp:docPr id="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6461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访问这个地址就可以转到内网的</w:t>
      </w:r>
    </w:p>
    <w:p>
      <w:r>
        <w:drawing>
          <wp:inline distT="0" distB="0" distL="114300" distR="114300">
            <wp:extent cx="2714625" cy="1681480"/>
            <wp:effectExtent l="0" t="0" r="3175" b="20320"/>
            <wp:docPr id="4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2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714625" cy="16814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Hans"/>
        </w:rPr>
      </w:pPr>
      <w:r>
        <w:rPr>
          <w:rFonts w:hint="eastAsia"/>
          <w:lang w:val="en-US" w:eastAsia="zh-Hans"/>
        </w:rPr>
        <w:t>这个就是内网的网页</w:t>
      </w:r>
    </w:p>
    <w:p>
      <w:pPr>
        <w:rPr>
          <w:rFonts w:hint="eastAsia"/>
          <w:lang w:val="en-US" w:eastAsia="zh-Hans"/>
        </w:rPr>
      </w:pPr>
    </w:p>
    <w:p>
      <w:pPr>
        <w:pStyle w:val="2"/>
        <w:bidi w:val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上传图片大小限制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 xml:space="preserve"> #上传限制100M</w:t>
      </w:r>
    </w:p>
    <w:p>
      <w:pPr>
        <w:ind w:firstLine="42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client_max_body_size 100M;</w:t>
      </w:r>
    </w:p>
    <w:p>
      <w:pPr>
        <w:ind w:firstLine="420"/>
      </w:pPr>
      <w:r>
        <w:drawing>
          <wp:inline distT="0" distB="0" distL="114300" distR="114300">
            <wp:extent cx="2891155" cy="3367405"/>
            <wp:effectExtent l="0" t="0" r="4445" b="10795"/>
            <wp:docPr id="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891155" cy="33674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</w:pPr>
      <w:r>
        <w:t>vue</w:t>
      </w:r>
    </w:p>
    <w:p>
      <w:pPr>
        <w:rPr>
          <w:rFonts w:hint="eastAsia"/>
          <w:lang w:eastAsia="zh-Hans"/>
        </w:rPr>
      </w:pPr>
      <w:r>
        <w:rPr>
          <w:rFonts w:hint="eastAsia"/>
          <w:lang w:eastAsia="zh-Hans"/>
        </w:rPr>
        <w:t xml:space="preserve"> #陆勤教保</w:t>
      </w:r>
    </w:p>
    <w:p>
      <w:pPr>
        <w:rPr>
          <w:rFonts w:hint="eastAsia"/>
          <w:lang w:eastAsia="zh-Hans"/>
        </w:rPr>
      </w:pPr>
      <w:r>
        <w:rPr>
          <w:rFonts w:hint="eastAsia"/>
          <w:lang w:eastAsia="zh-Hans"/>
        </w:rPr>
        <w:t xml:space="preserve">    server{</w:t>
      </w:r>
    </w:p>
    <w:p>
      <w:pPr>
        <w:rPr>
          <w:rFonts w:hint="eastAsia"/>
          <w:lang w:eastAsia="zh-Hans"/>
        </w:rPr>
      </w:pPr>
      <w:r>
        <w:rPr>
          <w:rFonts w:hint="eastAsia"/>
          <w:lang w:eastAsia="zh-Hans"/>
        </w:rPr>
        <w:t xml:space="preserve">        listen 8899;</w:t>
      </w:r>
    </w:p>
    <w:p>
      <w:pPr>
        <w:rPr>
          <w:rFonts w:hint="eastAsia"/>
          <w:lang w:eastAsia="zh-Hans"/>
        </w:rPr>
      </w:pPr>
      <w:r>
        <w:rPr>
          <w:rFonts w:hint="eastAsia"/>
          <w:lang w:eastAsia="zh-Hans"/>
        </w:rPr>
        <w:t xml:space="preserve">        server_name  localhost;</w:t>
      </w:r>
    </w:p>
    <w:p>
      <w:pPr>
        <w:rPr>
          <w:rFonts w:hint="eastAsia"/>
          <w:lang w:eastAsia="zh-Hans"/>
        </w:rPr>
      </w:pPr>
      <w:r>
        <w:rPr>
          <w:rFonts w:hint="eastAsia"/>
          <w:lang w:eastAsia="zh-Hans"/>
        </w:rPr>
        <w:t xml:space="preserve">        root /lqjb/dist;</w:t>
      </w:r>
    </w:p>
    <w:p>
      <w:pPr>
        <w:rPr>
          <w:rFonts w:hint="eastAsia"/>
          <w:lang w:eastAsia="zh-Hans"/>
        </w:rPr>
      </w:pPr>
      <w:r>
        <w:rPr>
          <w:rFonts w:hint="eastAsia"/>
          <w:lang w:eastAsia="zh-Hans"/>
        </w:rPr>
        <w:t xml:space="preserve">        location / {</w:t>
      </w:r>
    </w:p>
    <w:p>
      <w:pPr>
        <w:rPr>
          <w:rFonts w:hint="eastAsia"/>
          <w:lang w:eastAsia="zh-Hans"/>
        </w:rPr>
      </w:pPr>
      <w:r>
        <w:rPr>
          <w:rFonts w:hint="eastAsia"/>
          <w:lang w:eastAsia="zh-Hans"/>
        </w:rPr>
        <w:t xml:space="preserve">                try_files $uri $uri/ /index.html;</w:t>
      </w:r>
    </w:p>
    <w:p>
      <w:pPr>
        <w:rPr>
          <w:rFonts w:hint="eastAsia"/>
          <w:lang w:eastAsia="zh-Hans"/>
        </w:rPr>
      </w:pPr>
      <w:r>
        <w:rPr>
          <w:rFonts w:hint="eastAsia"/>
          <w:lang w:eastAsia="zh-Hans"/>
        </w:rPr>
        <w:t xml:space="preserve">        }</w:t>
      </w:r>
    </w:p>
    <w:p>
      <w:pPr>
        <w:rPr>
          <w:rFonts w:hint="eastAsia"/>
          <w:lang w:eastAsia="zh-Hans"/>
        </w:rPr>
      </w:pPr>
    </w:p>
    <w:p>
      <w:pPr>
        <w:rPr>
          <w:rFonts w:hint="eastAsia"/>
          <w:lang w:eastAsia="zh-Hans"/>
        </w:rPr>
      </w:pPr>
      <w:r>
        <w:rPr>
          <w:rFonts w:hint="eastAsia"/>
          <w:lang w:eastAsia="zh-Hans"/>
        </w:rPr>
        <w:t xml:space="preserve">    }</w:t>
      </w:r>
    </w:p>
    <w:p>
      <w:pPr>
        <w:rPr>
          <w:rFonts w:hint="eastAsia"/>
          <w:lang w:eastAsia="zh-Hans"/>
        </w:rPr>
      </w:pP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汉仪书宋二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DejaVu Sans">
    <w:altName w:val="苹方-简"/>
    <w:panose1 w:val="02020603050405020304"/>
    <w:charset w:val="00"/>
    <w:family w:val="roman"/>
    <w:pitch w:val="default"/>
    <w:sig w:usb0="20007A87" w:usb1="80000000" w:usb2="00000008" w:usb3="00000000" w:csb0="000001FF" w:csb1="00000000"/>
  </w:font>
  <w:font w:name="方正书宋_GBK">
    <w:panose1 w:val="02000000000000000000"/>
    <w:charset w:val="86"/>
    <w:family w:val="auto"/>
    <w:pitch w:val="default"/>
    <w:sig w:usb0="A00002BF" w:usb1="38CF7CFA" w:usb2="00082016" w:usb3="00000000" w:csb0="00040001" w:csb1="00000000"/>
  </w:font>
  <w:font w:name="方正黑体_GBK">
    <w:altName w:val="苹方-简"/>
    <w:panose1 w:val="02000000000000000000"/>
    <w:charset w:val="00"/>
    <w:family w:val="auto"/>
    <w:pitch w:val="default"/>
    <w:sig w:usb0="00000001" w:usb1="08000000" w:usb2="00000000" w:usb3="00000000" w:csb0="00040000" w:csb1="00000000"/>
  </w:font>
  <w:font w:name="Cambria">
    <w:altName w:val="苹方-简"/>
    <w:panose1 w:val="02040503050406030204"/>
    <w:charset w:val="00"/>
    <w:family w:val="roman"/>
    <w:pitch w:val="default"/>
    <w:sig w:usb0="00000000" w:usb1="00000000" w:usb2="00000000" w:usb3="00000000" w:csb0="0000019F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汉仪书宋二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苹方-简">
    <w:panose1 w:val="020B0400000000000000"/>
    <w:charset w:val="86"/>
    <w:family w:val="auto"/>
    <w:pitch w:val="default"/>
    <w:sig w:usb0="A00002FF" w:usb1="7ACFFDFB" w:usb2="00000017" w:usb3="00000000" w:csb0="00040001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Arial Unicode MS">
    <w:panose1 w:val="020B0604020202020204"/>
    <w:charset w:val="86"/>
    <w:family w:val="auto"/>
    <w:pitch w:val="default"/>
    <w:sig w:usb0="FFFFFFFF" w:usb1="E9FFFFFF" w:usb2="0000003F" w:usb3="00000000" w:csb0="603F01FF" w:csb1="FFFF0000"/>
  </w:font>
  <w:font w:name="Arial Rounded MT Bold">
    <w:panose1 w:val="020F0704030504030204"/>
    <w:charset w:val="00"/>
    <w:family w:val="auto"/>
    <w:pitch w:val="default"/>
    <w:sig w:usb0="00000003" w:usb1="00000000" w:usb2="00000000" w:usb3="00000000" w:csb0="20000001" w:csb1="00000000"/>
  </w:font>
  <w:font w:name="PingFangHK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Tahoma">
    <w:panose1 w:val="020B0604030504040204"/>
    <w:charset w:val="00"/>
    <w:family w:val="auto"/>
    <w:pitch w:val="default"/>
    <w:sig w:usb0="E1002AFF" w:usb1="C000605B" w:usb2="00000029" w:usb3="00000000" w:csb0="200101FF" w:csb1="20280000"/>
  </w:font>
  <w:font w:name="Courier New">
    <w:panose1 w:val="02070409020205090404"/>
    <w:charset w:val="00"/>
    <w:family w:val="auto"/>
    <w:pitch w:val="default"/>
    <w:sig w:usb0="E0000AFF" w:usb1="40007843" w:usb2="00000001" w:usb3="00000000" w:csb0="400001BF" w:csb1="DFF70000"/>
  </w:font>
  <w:font w:name="Verdana">
    <w:panose1 w:val="020B0804030504040204"/>
    <w:charset w:val="00"/>
    <w:family w:val="auto"/>
    <w:pitch w:val="default"/>
    <w:sig w:usb0="A10006FF" w:usb1="4000205B" w:usb2="00000010" w:usb3="00000000" w:csb0="2000019F" w:csb1="00000000"/>
  </w:font>
  <w:font w:name="PingFang SC">
    <w:panose1 w:val="020B0400000000000000"/>
    <w:charset w:val="86"/>
    <w:family w:val="auto"/>
    <w:pitch w:val="default"/>
    <w:sig w:usb0="A00002FF" w:usb1="7ACFFDFB" w:usb2="00000017" w:usb3="00000000" w:csb0="00040001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CAAB4D2"/>
    <w:multiLevelType w:val="singleLevel"/>
    <w:tmpl w:val="5CAAB4D2"/>
    <w:lvl w:ilvl="0" w:tentative="0">
      <w:start w:val="1"/>
      <w:numFmt w:val="chineseCounting"/>
      <w:suff w:val="nothing"/>
      <w:lvlText w:val="%1、"/>
      <w:lvlJc w:val="left"/>
    </w:lvl>
  </w:abstractNum>
  <w:abstractNum w:abstractNumId="1">
    <w:nsid w:val="5CAC09A7"/>
    <w:multiLevelType w:val="singleLevel"/>
    <w:tmpl w:val="5CAC09A7"/>
    <w:lvl w:ilvl="0" w:tentative="0">
      <w:start w:val="9"/>
      <w:numFmt w:val="chineseCounting"/>
      <w:suff w:val="nothing"/>
      <w:lvlText w:val="%1、"/>
      <w:lvlJc w:val="left"/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7FFB1959"/>
    <w:rsid w:val="0CEF8F1E"/>
    <w:rsid w:val="17B920FA"/>
    <w:rsid w:val="1DAB65CB"/>
    <w:rsid w:val="1EFEDC31"/>
    <w:rsid w:val="1FFFE128"/>
    <w:rsid w:val="2DF9B513"/>
    <w:rsid w:val="2F9F2967"/>
    <w:rsid w:val="337F912D"/>
    <w:rsid w:val="35FB2EEE"/>
    <w:rsid w:val="363F405F"/>
    <w:rsid w:val="37B566C9"/>
    <w:rsid w:val="37B6384C"/>
    <w:rsid w:val="3BC6CD7E"/>
    <w:rsid w:val="3CDBB565"/>
    <w:rsid w:val="3F5B70DE"/>
    <w:rsid w:val="3FD2108B"/>
    <w:rsid w:val="4B7D7FCB"/>
    <w:rsid w:val="4E9F8563"/>
    <w:rsid w:val="4EFFBFEF"/>
    <w:rsid w:val="4FCE3A7E"/>
    <w:rsid w:val="5157881D"/>
    <w:rsid w:val="5573CC95"/>
    <w:rsid w:val="575D9B26"/>
    <w:rsid w:val="5BFF872E"/>
    <w:rsid w:val="5CA7A97D"/>
    <w:rsid w:val="5DCF189A"/>
    <w:rsid w:val="5ED527B5"/>
    <w:rsid w:val="5F37DBCB"/>
    <w:rsid w:val="5FCF8459"/>
    <w:rsid w:val="5FF529C0"/>
    <w:rsid w:val="5FFE5BF5"/>
    <w:rsid w:val="61F7246C"/>
    <w:rsid w:val="673B2A00"/>
    <w:rsid w:val="675FCE59"/>
    <w:rsid w:val="67FFA511"/>
    <w:rsid w:val="6EA2E551"/>
    <w:rsid w:val="6FB4F816"/>
    <w:rsid w:val="70FE92C7"/>
    <w:rsid w:val="73F7319D"/>
    <w:rsid w:val="75DF08AF"/>
    <w:rsid w:val="771E7BCB"/>
    <w:rsid w:val="77BEF504"/>
    <w:rsid w:val="77D7BFA6"/>
    <w:rsid w:val="77FD53FA"/>
    <w:rsid w:val="7AADDB29"/>
    <w:rsid w:val="7AD5B20D"/>
    <w:rsid w:val="7B279833"/>
    <w:rsid w:val="7B9E55F8"/>
    <w:rsid w:val="7BEB0C5C"/>
    <w:rsid w:val="7BF728FB"/>
    <w:rsid w:val="7CFB251C"/>
    <w:rsid w:val="7D9C544C"/>
    <w:rsid w:val="7E5F17E3"/>
    <w:rsid w:val="7EB8A7B4"/>
    <w:rsid w:val="7EB9FB9E"/>
    <w:rsid w:val="7EFA5564"/>
    <w:rsid w:val="7EFE9396"/>
    <w:rsid w:val="7F654D03"/>
    <w:rsid w:val="7F7B47EC"/>
    <w:rsid w:val="7F7F1572"/>
    <w:rsid w:val="7FCD1788"/>
    <w:rsid w:val="7FDED0FC"/>
    <w:rsid w:val="7FEB079F"/>
    <w:rsid w:val="7FEF9A80"/>
    <w:rsid w:val="7FF785B2"/>
    <w:rsid w:val="7FFB1959"/>
    <w:rsid w:val="7FFB90DE"/>
    <w:rsid w:val="7FFF18AA"/>
    <w:rsid w:val="7FFFD364"/>
    <w:rsid w:val="8F7FDCC3"/>
    <w:rsid w:val="9AFE13FA"/>
    <w:rsid w:val="9FBBD782"/>
    <w:rsid w:val="A7EE54ED"/>
    <w:rsid w:val="AB7B894B"/>
    <w:rsid w:val="AF8B2E21"/>
    <w:rsid w:val="AFF59683"/>
    <w:rsid w:val="B67E7606"/>
    <w:rsid w:val="B6F35C6B"/>
    <w:rsid w:val="B7DB05E7"/>
    <w:rsid w:val="B7FBB7EB"/>
    <w:rsid w:val="BBBA3A07"/>
    <w:rsid w:val="BE485780"/>
    <w:rsid w:val="BF7FA32F"/>
    <w:rsid w:val="C1FDD69F"/>
    <w:rsid w:val="C7FE2B0D"/>
    <w:rsid w:val="CD6778E8"/>
    <w:rsid w:val="CD7D02B9"/>
    <w:rsid w:val="CFDC8915"/>
    <w:rsid w:val="CFFEC42E"/>
    <w:rsid w:val="D7DFCCD5"/>
    <w:rsid w:val="D7F593E1"/>
    <w:rsid w:val="DB6EACE7"/>
    <w:rsid w:val="DBBFAA02"/>
    <w:rsid w:val="DF7F1AB6"/>
    <w:rsid w:val="DFB7176F"/>
    <w:rsid w:val="DFBF7B83"/>
    <w:rsid w:val="DFDEC2A7"/>
    <w:rsid w:val="DFEF399A"/>
    <w:rsid w:val="E1BF851A"/>
    <w:rsid w:val="E3BCA507"/>
    <w:rsid w:val="E73B6140"/>
    <w:rsid w:val="EDF4D060"/>
    <w:rsid w:val="EE1FA78B"/>
    <w:rsid w:val="EF3AF1CD"/>
    <w:rsid w:val="EF3F808E"/>
    <w:rsid w:val="F55F3DD1"/>
    <w:rsid w:val="F66E4F2F"/>
    <w:rsid w:val="F6FE105A"/>
    <w:rsid w:val="F7F332DD"/>
    <w:rsid w:val="FABF03AA"/>
    <w:rsid w:val="FB5E66B0"/>
    <w:rsid w:val="FC8BB05E"/>
    <w:rsid w:val="FE0F99F1"/>
    <w:rsid w:val="FEF5F897"/>
    <w:rsid w:val="FEF6996C"/>
    <w:rsid w:val="FEFB0A4E"/>
    <w:rsid w:val="FF566258"/>
    <w:rsid w:val="FF6F608D"/>
    <w:rsid w:val="FFBFAFF8"/>
    <w:rsid w:val="FFDE7FD2"/>
    <w:rsid w:val="FFDEADD6"/>
    <w:rsid w:val="FFF6D4AD"/>
    <w:rsid w:val="FFFF64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DejaVu Sans" w:hAnsi="DejaVu Sans" w:eastAsia="方正黑体_GBK"/>
      <w:b/>
      <w:sz w:val="32"/>
    </w:rPr>
  </w:style>
  <w:style w:type="character" w:default="1" w:styleId="5">
    <w:name w:val="Default Paragraph Font"/>
    <w:semiHidden/>
    <w:qFormat/>
    <w:uiPriority w:val="0"/>
  </w:style>
  <w:style w:type="table" w:default="1" w:styleId="7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character" w:styleId="6">
    <w:name w:val="Hyperlink"/>
    <w:basedOn w:val="5"/>
    <w:qFormat/>
    <w:uiPriority w:val="0"/>
    <w:rPr>
      <w:color w:val="0000FF"/>
      <w:u w:val="single"/>
    </w:rPr>
  </w:style>
  <w:style w:type="table" w:styleId="8">
    <w:name w:val="Table Grid"/>
    <w:basedOn w:val="7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4" Type="http://schemas.openxmlformats.org/officeDocument/2006/relationships/fontTable" Target="fontTable.xml"/><Relationship Id="rId53" Type="http://schemas.openxmlformats.org/officeDocument/2006/relationships/numbering" Target="numbering.xml"/><Relationship Id="rId52" Type="http://schemas.openxmlformats.org/officeDocument/2006/relationships/customXml" Target="../customXml/item1.xml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Office_3.6.0.5672_F1E327BC-269C-435d-A152-05C5408002CA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2019-04-12T02:34:00Z</dcterms:created>
  <dc:creator>zengziqiang</dc:creator>
  <cp:lastModifiedBy>zengziqiang</cp:lastModifiedBy>
  <dcterms:modified xsi:type="dcterms:W3CDTF">2021-06-10T10:47:02Z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2052-3.6.0.5672</vt:lpwstr>
  </property>
</Properties>
</file>